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E88" w:rsidRDefault="00FC6316">
      <w:pPr>
        <w:pStyle w:val="a3"/>
        <w:spacing w:before="68"/>
        <w:ind w:left="1830" w:right="1844"/>
        <w:jc w:val="center"/>
      </w:pPr>
      <w:r>
        <w:t>ВСЕРОССИЙСКАЯ</w:t>
      </w:r>
      <w:r>
        <w:rPr>
          <w:spacing w:val="-15"/>
        </w:rPr>
        <w:t xml:space="preserve"> </w:t>
      </w:r>
      <w:r>
        <w:t>ОЛИМПИАДА</w:t>
      </w:r>
      <w:r>
        <w:rPr>
          <w:spacing w:val="-11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ТЕХНОЛОГИИ</w:t>
      </w:r>
      <w:r>
        <w:rPr>
          <w:spacing w:val="-13"/>
        </w:rPr>
        <w:t xml:space="preserve"> </w:t>
      </w:r>
      <w:r w:rsidR="0022493B">
        <w:t>2021–2022</w:t>
      </w:r>
      <w:r>
        <w:rPr>
          <w:spacing w:val="9"/>
        </w:rPr>
        <w:t xml:space="preserve"> </w:t>
      </w:r>
      <w:r>
        <w:t>уч.</w:t>
      </w:r>
      <w:r>
        <w:rPr>
          <w:spacing w:val="9"/>
        </w:rPr>
        <w:t xml:space="preserve"> </w:t>
      </w:r>
      <w:r>
        <w:t>г.</w:t>
      </w:r>
    </w:p>
    <w:p w:rsidR="00122E88" w:rsidRDefault="00FC6316">
      <w:pPr>
        <w:pStyle w:val="a3"/>
        <w:spacing w:line="317" w:lineRule="exact"/>
        <w:ind w:left="1830" w:right="1821"/>
        <w:jc w:val="center"/>
      </w:pPr>
      <w:r>
        <w:t>ШКОЛЬНЫЙ</w:t>
      </w:r>
      <w:r>
        <w:rPr>
          <w:spacing w:val="-6"/>
        </w:rPr>
        <w:t xml:space="preserve"> </w:t>
      </w:r>
      <w:r>
        <w:t>ЭТАП</w:t>
      </w:r>
    </w:p>
    <w:p w:rsidR="00122E88" w:rsidRDefault="00FC6316">
      <w:pPr>
        <w:pStyle w:val="a3"/>
        <w:spacing w:line="247" w:lineRule="auto"/>
        <w:ind w:left="1260" w:right="1259"/>
        <w:jc w:val="center"/>
      </w:pPr>
      <w:r>
        <w:t>Направление</w:t>
      </w:r>
      <w:r>
        <w:rPr>
          <w:spacing w:val="-2"/>
        </w:rPr>
        <w:t xml:space="preserve"> </w:t>
      </w:r>
      <w:r>
        <w:t>«Техника,</w:t>
      </w:r>
      <w:r>
        <w:rPr>
          <w:spacing w:val="-6"/>
        </w:rPr>
        <w:t xml:space="preserve"> </w:t>
      </w:r>
      <w:r>
        <w:t>технологии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техническое</w:t>
      </w:r>
      <w:r>
        <w:rPr>
          <w:spacing w:val="-1"/>
        </w:rPr>
        <w:t xml:space="preserve"> </w:t>
      </w:r>
      <w:r>
        <w:t>творчество»</w:t>
      </w:r>
      <w:r>
        <w:rPr>
          <w:spacing w:val="-67"/>
        </w:rPr>
        <w:t xml:space="preserve"> </w:t>
      </w:r>
      <w:r>
        <w:t>Теоретический</w:t>
      </w:r>
      <w:r>
        <w:rPr>
          <w:spacing w:val="-1"/>
        </w:rPr>
        <w:t xml:space="preserve"> </w:t>
      </w:r>
      <w:r>
        <w:t>тур</w:t>
      </w:r>
    </w:p>
    <w:p w:rsidR="00122E88" w:rsidRDefault="00FC6316">
      <w:pPr>
        <w:pStyle w:val="a3"/>
        <w:spacing w:line="309" w:lineRule="exact"/>
        <w:ind w:left="1830" w:right="1826"/>
        <w:jc w:val="center"/>
      </w:pPr>
      <w:r>
        <w:t>6</w:t>
      </w:r>
      <w:r>
        <w:rPr>
          <w:spacing w:val="-3"/>
        </w:rPr>
        <w:t xml:space="preserve"> </w:t>
      </w:r>
      <w:r>
        <w:t>класс</w:t>
      </w:r>
    </w:p>
    <w:p w:rsidR="00122E88" w:rsidRDefault="00122E88">
      <w:pPr>
        <w:pStyle w:val="a3"/>
        <w:spacing w:before="5"/>
      </w:pPr>
    </w:p>
    <w:p w:rsidR="00122E88" w:rsidRDefault="00FC6316">
      <w:pPr>
        <w:pStyle w:val="1"/>
        <w:spacing w:before="1"/>
        <w:ind w:left="2984" w:right="2993"/>
      </w:pPr>
      <w:r>
        <w:t>Ответы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критерии</w:t>
      </w:r>
      <w:r>
        <w:rPr>
          <w:spacing w:val="-7"/>
        </w:rPr>
        <w:t xml:space="preserve"> </w:t>
      </w:r>
      <w:r>
        <w:t>оценивания</w:t>
      </w:r>
    </w:p>
    <w:p w:rsidR="00122E88" w:rsidRDefault="00122E88">
      <w:pPr>
        <w:pStyle w:val="a3"/>
        <w:spacing w:before="7"/>
        <w:rPr>
          <w:b/>
          <w:sz w:val="27"/>
        </w:rPr>
      </w:pPr>
    </w:p>
    <w:p w:rsidR="00122E88" w:rsidRDefault="00FC6316">
      <w:pPr>
        <w:pStyle w:val="a4"/>
        <w:numPr>
          <w:ilvl w:val="0"/>
          <w:numId w:val="1"/>
        </w:numPr>
        <w:tabs>
          <w:tab w:val="left" w:pos="511"/>
        </w:tabs>
        <w:ind w:firstLine="0"/>
        <w:jc w:val="both"/>
        <w:rPr>
          <w:sz w:val="28"/>
        </w:rPr>
      </w:pPr>
      <w:r>
        <w:rPr>
          <w:sz w:val="28"/>
        </w:rPr>
        <w:t>Какое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устройство,</w:t>
      </w:r>
      <w:r>
        <w:rPr>
          <w:spacing w:val="1"/>
          <w:sz w:val="28"/>
        </w:rPr>
        <w:t xml:space="preserve"> </w:t>
      </w:r>
      <w:r>
        <w:rPr>
          <w:sz w:val="28"/>
        </w:rPr>
        <w:t>оснащённое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передаточным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механизмом,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позволяет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сверления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заготовок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древесины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 электрической энергии?</w:t>
      </w:r>
    </w:p>
    <w:p w:rsidR="00122E88" w:rsidRDefault="00122E88">
      <w:pPr>
        <w:pStyle w:val="a3"/>
        <w:spacing w:before="4"/>
        <w:rPr>
          <w:sz w:val="27"/>
        </w:rPr>
      </w:pPr>
    </w:p>
    <w:p w:rsidR="00122E88" w:rsidRDefault="00FC6316">
      <w:pPr>
        <w:pStyle w:val="a4"/>
        <w:numPr>
          <w:ilvl w:val="0"/>
          <w:numId w:val="1"/>
        </w:numPr>
        <w:tabs>
          <w:tab w:val="left" w:pos="520"/>
        </w:tabs>
        <w:spacing w:line="247" w:lineRule="auto"/>
        <w:ind w:right="231" w:firstLine="0"/>
        <w:rPr>
          <w:sz w:val="28"/>
        </w:rPr>
      </w:pPr>
      <w:r>
        <w:rPr>
          <w:sz w:val="28"/>
        </w:rPr>
        <w:t>Назовите</w:t>
      </w:r>
      <w:r>
        <w:rPr>
          <w:spacing w:val="4"/>
          <w:sz w:val="28"/>
        </w:rPr>
        <w:t xml:space="preserve"> </w:t>
      </w:r>
      <w:r>
        <w:rPr>
          <w:sz w:val="28"/>
        </w:rPr>
        <w:t>передаточный</w:t>
      </w:r>
      <w:r>
        <w:rPr>
          <w:spacing w:val="9"/>
          <w:sz w:val="28"/>
        </w:rPr>
        <w:t xml:space="preserve"> </w:t>
      </w:r>
      <w:r>
        <w:rPr>
          <w:sz w:val="28"/>
        </w:rPr>
        <w:t>механизм,</w:t>
      </w:r>
      <w:r>
        <w:rPr>
          <w:spacing w:val="9"/>
          <w:sz w:val="28"/>
        </w:rPr>
        <w:t xml:space="preserve"> </w:t>
      </w:r>
      <w:r>
        <w:rPr>
          <w:sz w:val="28"/>
        </w:rPr>
        <w:t>приводящий</w:t>
      </w:r>
      <w:r>
        <w:rPr>
          <w:spacing w:val="9"/>
          <w:sz w:val="28"/>
        </w:rPr>
        <w:t xml:space="preserve"> </w:t>
      </w:r>
      <w:r>
        <w:rPr>
          <w:sz w:val="28"/>
        </w:rPr>
        <w:t>во</w:t>
      </w:r>
      <w:r>
        <w:rPr>
          <w:spacing w:val="9"/>
          <w:sz w:val="28"/>
        </w:rPr>
        <w:t xml:space="preserve"> </w:t>
      </w:r>
      <w:r>
        <w:rPr>
          <w:sz w:val="28"/>
        </w:rPr>
        <w:t>вращение</w:t>
      </w:r>
      <w:r>
        <w:rPr>
          <w:spacing w:val="5"/>
          <w:sz w:val="28"/>
        </w:rPr>
        <w:t xml:space="preserve"> </w:t>
      </w:r>
      <w:r>
        <w:rPr>
          <w:sz w:val="28"/>
        </w:rPr>
        <w:t>вал,</w:t>
      </w:r>
      <w:r>
        <w:rPr>
          <w:spacing w:val="9"/>
          <w:sz w:val="28"/>
        </w:rPr>
        <w:t xml:space="preserve"> </w:t>
      </w:r>
      <w:r>
        <w:rPr>
          <w:sz w:val="28"/>
        </w:rPr>
        <w:t>на</w:t>
      </w:r>
      <w:r>
        <w:rPr>
          <w:spacing w:val="5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установлен</w:t>
      </w:r>
      <w:r>
        <w:rPr>
          <w:spacing w:val="-1"/>
          <w:sz w:val="28"/>
        </w:rPr>
        <w:t xml:space="preserve"> </w:t>
      </w:r>
      <w:r>
        <w:rPr>
          <w:sz w:val="28"/>
        </w:rPr>
        <w:t>патрон школьного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сверлильного станка.</w:t>
      </w:r>
    </w:p>
    <w:p w:rsidR="00122E88" w:rsidRDefault="00FC6316">
      <w:pPr>
        <w:pStyle w:val="a3"/>
        <w:spacing w:line="237" w:lineRule="auto"/>
        <w:ind w:left="799" w:right="7985"/>
      </w:pPr>
      <w:r>
        <w:rPr>
          <w:spacing w:val="-1"/>
        </w:rPr>
        <w:t>а)</w:t>
      </w:r>
      <w:r>
        <w:rPr>
          <w:spacing w:val="-17"/>
        </w:rPr>
        <w:t xml:space="preserve"> </w:t>
      </w:r>
      <w:r>
        <w:t>реечный</w:t>
      </w:r>
      <w:r>
        <w:rPr>
          <w:spacing w:val="-67"/>
        </w:rPr>
        <w:t xml:space="preserve"> </w:t>
      </w:r>
      <w:r>
        <w:t>б)</w:t>
      </w:r>
      <w:r>
        <w:rPr>
          <w:spacing w:val="-7"/>
        </w:rPr>
        <w:t xml:space="preserve"> </w:t>
      </w:r>
      <w:r>
        <w:t>цепной</w:t>
      </w:r>
    </w:p>
    <w:p w:rsidR="00122E88" w:rsidRDefault="00FC6316">
      <w:pPr>
        <w:pStyle w:val="a3"/>
        <w:ind w:left="799" w:right="7783"/>
      </w:pPr>
      <w:r>
        <w:rPr>
          <w:spacing w:val="-1"/>
        </w:rPr>
        <w:t>в) ременный</w:t>
      </w:r>
      <w:r>
        <w:rPr>
          <w:spacing w:val="-67"/>
        </w:rPr>
        <w:t xml:space="preserve"> </w:t>
      </w:r>
      <w:r>
        <w:t>г)</w:t>
      </w:r>
      <w:r>
        <w:rPr>
          <w:spacing w:val="-9"/>
        </w:rPr>
        <w:t xml:space="preserve"> </w:t>
      </w:r>
      <w:r>
        <w:t>кулисный</w:t>
      </w:r>
    </w:p>
    <w:p w:rsidR="00122E88" w:rsidRDefault="00122E88">
      <w:pPr>
        <w:pStyle w:val="a3"/>
        <w:spacing w:before="5"/>
        <w:rPr>
          <w:sz w:val="27"/>
        </w:rPr>
      </w:pPr>
    </w:p>
    <w:p w:rsidR="00122E88" w:rsidRDefault="00FC6316">
      <w:pPr>
        <w:pStyle w:val="a4"/>
        <w:numPr>
          <w:ilvl w:val="0"/>
          <w:numId w:val="1"/>
        </w:numPr>
        <w:tabs>
          <w:tab w:val="left" w:pos="510"/>
        </w:tabs>
        <w:ind w:right="229" w:firstLine="0"/>
        <w:jc w:val="both"/>
        <w:rPr>
          <w:sz w:val="28"/>
        </w:rPr>
      </w:pPr>
      <w:r>
        <w:rPr>
          <w:sz w:val="28"/>
        </w:rPr>
        <w:t>Приведите пример цветного металла, наиболее часто применяемого сегодня</w:t>
      </w:r>
      <w:r>
        <w:rPr>
          <w:spacing w:val="1"/>
          <w:sz w:val="28"/>
        </w:rPr>
        <w:t xml:space="preserve"> </w:t>
      </w:r>
      <w:r>
        <w:rPr>
          <w:sz w:val="28"/>
        </w:rPr>
        <w:t>для изготовления</w:t>
      </w:r>
      <w:r>
        <w:rPr>
          <w:spacing w:val="9"/>
          <w:sz w:val="28"/>
        </w:rPr>
        <w:t xml:space="preserve"> </w:t>
      </w:r>
      <w:r>
        <w:rPr>
          <w:sz w:val="28"/>
        </w:rPr>
        <w:t>токопроводящих жил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электропроводов.</w:t>
      </w:r>
    </w:p>
    <w:p w:rsidR="00122E88" w:rsidRDefault="00122E88">
      <w:pPr>
        <w:pStyle w:val="a3"/>
        <w:spacing w:before="6"/>
        <w:rPr>
          <w:sz w:val="27"/>
        </w:rPr>
      </w:pPr>
    </w:p>
    <w:p w:rsidR="00122E88" w:rsidRDefault="00FC6316">
      <w:pPr>
        <w:pStyle w:val="a4"/>
        <w:numPr>
          <w:ilvl w:val="0"/>
          <w:numId w:val="1"/>
        </w:numPr>
        <w:tabs>
          <w:tab w:val="left" w:pos="510"/>
        </w:tabs>
        <w:spacing w:line="242" w:lineRule="auto"/>
        <w:ind w:firstLine="0"/>
        <w:jc w:val="both"/>
        <w:rPr>
          <w:sz w:val="28"/>
        </w:rPr>
      </w:pPr>
      <w:r>
        <w:rPr>
          <w:sz w:val="28"/>
        </w:rPr>
        <w:t>На рычажные весы поместили одинаковые по размерам бруски древесины из</w:t>
      </w:r>
      <w:r>
        <w:rPr>
          <w:spacing w:val="1"/>
          <w:sz w:val="28"/>
        </w:rPr>
        <w:t xml:space="preserve"> </w:t>
      </w:r>
      <w:r>
        <w:rPr>
          <w:sz w:val="28"/>
        </w:rPr>
        <w:t>липы и берёзы. Какой из брусков должен перевесить, если известно, что бруски</w:t>
      </w:r>
      <w:r>
        <w:rPr>
          <w:spacing w:val="-67"/>
          <w:sz w:val="28"/>
        </w:rPr>
        <w:t xml:space="preserve"> </w:t>
      </w:r>
      <w:r>
        <w:rPr>
          <w:sz w:val="28"/>
        </w:rPr>
        <w:t>имеют</w:t>
      </w:r>
      <w:r>
        <w:rPr>
          <w:spacing w:val="-4"/>
          <w:sz w:val="28"/>
        </w:rPr>
        <w:t xml:space="preserve"> </w:t>
      </w:r>
      <w:r>
        <w:rPr>
          <w:sz w:val="28"/>
        </w:rPr>
        <w:t>одинаковую влажность?</w:t>
      </w:r>
    </w:p>
    <w:p w:rsidR="00122E88" w:rsidRDefault="00FC6316">
      <w:pPr>
        <w:pStyle w:val="a3"/>
        <w:spacing w:before="9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2768599</wp:posOffset>
            </wp:positionH>
            <wp:positionV relativeFrom="paragraph">
              <wp:posOffset>206237</wp:posOffset>
            </wp:positionV>
            <wp:extent cx="1998223" cy="1457325"/>
            <wp:effectExtent l="0" t="0" r="0" b="0"/>
            <wp:wrapTopAndBottom/>
            <wp:docPr id="1" name="image1.jpeg" descr="ÐÐ°ÑÑÐ¸Ð½ÐºÐ¸ Ð¿Ð¾ Ð·Ð°Ð¿ÑÐ¾ÑÑ ÑÑÑÐ°Ð¶Ð½ÑÐµ Ð²ÐµÑÑ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8223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2E88" w:rsidRDefault="00122E88">
      <w:pPr>
        <w:pStyle w:val="a3"/>
        <w:spacing w:before="10"/>
        <w:rPr>
          <w:sz w:val="23"/>
        </w:rPr>
      </w:pPr>
    </w:p>
    <w:p w:rsidR="00122E88" w:rsidRDefault="00FC6316">
      <w:pPr>
        <w:pStyle w:val="a4"/>
        <w:numPr>
          <w:ilvl w:val="0"/>
          <w:numId w:val="1"/>
        </w:numPr>
        <w:tabs>
          <w:tab w:val="left" w:pos="511"/>
        </w:tabs>
        <w:ind w:left="230" w:right="223" w:firstLine="0"/>
        <w:jc w:val="both"/>
        <w:rPr>
          <w:sz w:val="28"/>
        </w:rPr>
      </w:pPr>
      <w:r>
        <w:rPr>
          <w:sz w:val="28"/>
        </w:rPr>
        <w:t>Учащийся</w:t>
      </w:r>
      <w:r>
        <w:rPr>
          <w:spacing w:val="1"/>
          <w:sz w:val="28"/>
        </w:rPr>
        <w:t xml:space="preserve"> </w:t>
      </w:r>
      <w:r>
        <w:rPr>
          <w:sz w:val="28"/>
        </w:rPr>
        <w:t>6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 получил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задание:</w:t>
      </w:r>
      <w:r>
        <w:rPr>
          <w:spacing w:val="1"/>
          <w:sz w:val="28"/>
        </w:rPr>
        <w:t xml:space="preserve"> </w:t>
      </w:r>
      <w:r>
        <w:rPr>
          <w:sz w:val="28"/>
        </w:rPr>
        <w:t>«Выполните</w:t>
      </w:r>
      <w:r>
        <w:rPr>
          <w:spacing w:val="1"/>
          <w:sz w:val="28"/>
        </w:rPr>
        <w:t xml:space="preserve"> </w:t>
      </w:r>
      <w:r>
        <w:rPr>
          <w:sz w:val="28"/>
        </w:rPr>
        <w:t>с 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чертёжных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инструментов чертёж детали по её описанию и нанесите размеры. 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детали: из фанеры толщиной 3 мм изготовлен цельный круг диаметром 70 мм,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1"/>
          <w:sz w:val="28"/>
        </w:rPr>
        <w:t xml:space="preserve"> </w:t>
      </w:r>
      <w:r>
        <w:rPr>
          <w:sz w:val="28"/>
        </w:rPr>
        <w:t>окрашен в</w:t>
      </w:r>
      <w:r>
        <w:rPr>
          <w:spacing w:val="-3"/>
          <w:sz w:val="28"/>
        </w:rPr>
        <w:t xml:space="preserve"> </w:t>
      </w:r>
      <w:r>
        <w:rPr>
          <w:sz w:val="28"/>
        </w:rPr>
        <w:t>синий цвет».</w:t>
      </w:r>
    </w:p>
    <w:p w:rsidR="00122E88" w:rsidRDefault="00FC6316">
      <w:pPr>
        <w:pStyle w:val="a3"/>
        <w:spacing w:before="2"/>
        <w:ind w:left="230" w:right="227"/>
        <w:jc w:val="both"/>
      </w:pPr>
      <w:r>
        <w:t>Каким цветом (какими цветами) на чертеже в соответствии</w:t>
      </w:r>
      <w:r>
        <w:rPr>
          <w:spacing w:val="1"/>
        </w:rPr>
        <w:t xml:space="preserve"> </w:t>
      </w:r>
      <w:r>
        <w:t>с требованиями</w:t>
      </w:r>
      <w:r>
        <w:rPr>
          <w:spacing w:val="1"/>
        </w:rPr>
        <w:t xml:space="preserve"> </w:t>
      </w:r>
      <w:r>
        <w:t>ЕСКД</w:t>
      </w:r>
      <w:r>
        <w:rPr>
          <w:spacing w:val="-2"/>
        </w:rPr>
        <w:t xml:space="preserve"> </w:t>
      </w:r>
      <w:r>
        <w:t>должен быть</w:t>
      </w:r>
      <w:r>
        <w:rPr>
          <w:spacing w:val="1"/>
        </w:rPr>
        <w:t xml:space="preserve"> </w:t>
      </w:r>
      <w:r>
        <w:t>начерчен фанерный круг?</w:t>
      </w:r>
    </w:p>
    <w:p w:rsidR="00122E88" w:rsidRDefault="00122E88">
      <w:pPr>
        <w:jc w:val="both"/>
        <w:sectPr w:rsidR="00122E88">
          <w:footerReference w:type="default" r:id="rId8"/>
          <w:type w:val="continuous"/>
          <w:pgSz w:w="11910" w:h="16840"/>
          <w:pgMar w:top="1340" w:right="920" w:bottom="980" w:left="900" w:header="720" w:footer="784" w:gutter="0"/>
          <w:pgNumType w:start="1"/>
          <w:cols w:space="720"/>
        </w:sectPr>
      </w:pPr>
    </w:p>
    <w:p w:rsidR="00122E88" w:rsidRDefault="00FC6316">
      <w:pPr>
        <w:pStyle w:val="a4"/>
        <w:numPr>
          <w:ilvl w:val="0"/>
          <w:numId w:val="1"/>
        </w:numPr>
        <w:tabs>
          <w:tab w:val="left" w:pos="510"/>
          <w:tab w:val="left" w:pos="3070"/>
          <w:tab w:val="left" w:pos="4170"/>
          <w:tab w:val="left" w:pos="4580"/>
          <w:tab w:val="left" w:pos="5520"/>
          <w:tab w:val="left" w:pos="6360"/>
          <w:tab w:val="left" w:pos="7990"/>
        </w:tabs>
        <w:spacing w:before="155" w:line="321" w:lineRule="exact"/>
        <w:ind w:left="510" w:right="0"/>
        <w:rPr>
          <w:sz w:val="28"/>
        </w:rPr>
      </w:pPr>
      <w:bookmarkStart w:id="0" w:name="_GoBack"/>
      <w:bookmarkEnd w:id="0"/>
      <w:r>
        <w:rPr>
          <w:sz w:val="28"/>
        </w:rPr>
        <w:lastRenderedPageBreak/>
        <w:t>Авиаконструкторы</w:t>
      </w:r>
      <w:r>
        <w:rPr>
          <w:sz w:val="28"/>
        </w:rPr>
        <w:tab/>
        <w:t>иногда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z w:val="28"/>
        </w:rPr>
        <w:t>своей</w:t>
      </w:r>
      <w:r>
        <w:rPr>
          <w:sz w:val="28"/>
        </w:rPr>
        <w:tab/>
        <w:t>речи</w:t>
      </w:r>
      <w:r>
        <w:rPr>
          <w:sz w:val="28"/>
        </w:rPr>
        <w:tab/>
        <w:t>применяют</w:t>
      </w:r>
      <w:r>
        <w:rPr>
          <w:sz w:val="28"/>
        </w:rPr>
        <w:tab/>
        <w:t>словосочетание</w:t>
      </w:r>
    </w:p>
    <w:p w:rsidR="00122E88" w:rsidRDefault="00FC6316">
      <w:pPr>
        <w:pStyle w:val="a3"/>
        <w:ind w:left="230"/>
      </w:pPr>
      <w:r>
        <w:t>«крылатый</w:t>
      </w:r>
      <w:r>
        <w:rPr>
          <w:spacing w:val="13"/>
        </w:rPr>
        <w:t xml:space="preserve"> </w:t>
      </w:r>
      <w:r>
        <w:t>металл».</w:t>
      </w:r>
      <w:r>
        <w:rPr>
          <w:spacing w:val="22"/>
        </w:rPr>
        <w:t xml:space="preserve"> </w:t>
      </w:r>
      <w:r>
        <w:t>Назовите</w:t>
      </w:r>
      <w:r>
        <w:rPr>
          <w:spacing w:val="9"/>
        </w:rPr>
        <w:t xml:space="preserve"> </w:t>
      </w:r>
      <w:r>
        <w:t>цветной</w:t>
      </w:r>
      <w:r>
        <w:rPr>
          <w:spacing w:val="13"/>
        </w:rPr>
        <w:t xml:space="preserve"> </w:t>
      </w:r>
      <w:r>
        <w:t>металл,</w:t>
      </w:r>
      <w:r>
        <w:rPr>
          <w:spacing w:val="13"/>
        </w:rPr>
        <w:t xml:space="preserve"> </w:t>
      </w:r>
      <w:r>
        <w:t>применяемый</w:t>
      </w:r>
      <w:r>
        <w:rPr>
          <w:spacing w:val="14"/>
        </w:rPr>
        <w:t xml:space="preserve"> </w:t>
      </w:r>
      <w:r>
        <w:t>для</w:t>
      </w:r>
      <w:r>
        <w:rPr>
          <w:spacing w:val="14"/>
        </w:rPr>
        <w:t xml:space="preserve"> </w:t>
      </w:r>
      <w:r>
        <w:t>изготовления</w:t>
      </w:r>
      <w:r>
        <w:rPr>
          <w:spacing w:val="-67"/>
        </w:rPr>
        <w:t xml:space="preserve"> </w:t>
      </w:r>
      <w:r>
        <w:t>самолётов,</w:t>
      </w:r>
      <w:r>
        <w:rPr>
          <w:spacing w:val="-1"/>
        </w:rPr>
        <w:t xml:space="preserve"> </w:t>
      </w:r>
      <w:r>
        <w:t>который они</w:t>
      </w:r>
      <w:r>
        <w:rPr>
          <w:spacing w:val="-1"/>
        </w:rPr>
        <w:t xml:space="preserve"> </w:t>
      </w:r>
      <w:r>
        <w:t>при этом</w:t>
      </w:r>
      <w:r>
        <w:rPr>
          <w:spacing w:val="1"/>
        </w:rPr>
        <w:t xml:space="preserve"> </w:t>
      </w:r>
      <w:r>
        <w:t>подразумевают.</w:t>
      </w:r>
    </w:p>
    <w:p w:rsidR="00122E88" w:rsidRDefault="00122E88">
      <w:pPr>
        <w:pStyle w:val="a3"/>
        <w:spacing w:before="3"/>
      </w:pPr>
    </w:p>
    <w:p w:rsidR="00122E88" w:rsidRDefault="00FC6316">
      <w:pPr>
        <w:pStyle w:val="a4"/>
        <w:numPr>
          <w:ilvl w:val="0"/>
          <w:numId w:val="1"/>
        </w:numPr>
        <w:tabs>
          <w:tab w:val="left" w:pos="511"/>
        </w:tabs>
        <w:ind w:left="800" w:right="486" w:hanging="571"/>
        <w:rPr>
          <w:sz w:val="28"/>
        </w:rPr>
      </w:pPr>
      <w:r>
        <w:rPr>
          <w:sz w:val="28"/>
        </w:rPr>
        <w:t>Какой</w:t>
      </w:r>
      <w:r>
        <w:rPr>
          <w:spacing w:val="-5"/>
          <w:sz w:val="28"/>
        </w:rPr>
        <w:t xml:space="preserve"> </w:t>
      </w:r>
      <w:r>
        <w:rPr>
          <w:sz w:val="28"/>
        </w:rPr>
        <w:t>передаточный</w:t>
      </w:r>
      <w:r>
        <w:rPr>
          <w:spacing w:val="-4"/>
          <w:sz w:val="28"/>
        </w:rPr>
        <w:t xml:space="preserve"> </w:t>
      </w:r>
      <w:r>
        <w:rPr>
          <w:sz w:val="28"/>
        </w:rPr>
        <w:t>механизм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применяется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зажиме</w:t>
      </w:r>
      <w:r>
        <w:rPr>
          <w:spacing w:val="-9"/>
          <w:sz w:val="28"/>
        </w:rPr>
        <w:t xml:space="preserve"> </w:t>
      </w:r>
      <w:r>
        <w:rPr>
          <w:sz w:val="28"/>
        </w:rPr>
        <w:t>столярного</w:t>
      </w:r>
      <w:r>
        <w:rPr>
          <w:spacing w:val="-5"/>
          <w:sz w:val="28"/>
        </w:rPr>
        <w:t xml:space="preserve"> </w:t>
      </w:r>
      <w:r>
        <w:rPr>
          <w:sz w:val="28"/>
        </w:rPr>
        <w:t>верстака?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5"/>
          <w:sz w:val="28"/>
        </w:rPr>
        <w:t xml:space="preserve"> </w:t>
      </w:r>
      <w:r>
        <w:rPr>
          <w:sz w:val="28"/>
        </w:rPr>
        <w:t>зубчатый конический</w:t>
      </w:r>
    </w:p>
    <w:p w:rsidR="00122E88" w:rsidRDefault="00FC6316">
      <w:pPr>
        <w:pStyle w:val="a3"/>
        <w:spacing w:line="317" w:lineRule="exact"/>
        <w:ind w:left="800"/>
      </w:pPr>
      <w:r>
        <w:t>б)</w:t>
      </w:r>
      <w:r>
        <w:rPr>
          <w:spacing w:val="-10"/>
        </w:rPr>
        <w:t xml:space="preserve"> </w:t>
      </w:r>
      <w:r>
        <w:t>винтовой</w:t>
      </w:r>
    </w:p>
    <w:p w:rsidR="00122E88" w:rsidRDefault="00FC6316">
      <w:pPr>
        <w:pStyle w:val="a3"/>
        <w:ind w:left="800" w:right="7073"/>
      </w:pPr>
      <w:r>
        <w:t>в)</w:t>
      </w:r>
      <w:r>
        <w:rPr>
          <w:spacing w:val="-18"/>
        </w:rPr>
        <w:t xml:space="preserve"> </w:t>
      </w:r>
      <w:r>
        <w:t>клиноременный</w:t>
      </w:r>
      <w:r>
        <w:rPr>
          <w:spacing w:val="-67"/>
        </w:rPr>
        <w:t xml:space="preserve"> </w:t>
      </w:r>
      <w:r>
        <w:t>г)</w:t>
      </w:r>
      <w:r>
        <w:rPr>
          <w:spacing w:val="-5"/>
        </w:rPr>
        <w:t xml:space="preserve"> </w:t>
      </w:r>
      <w:r>
        <w:t>цепной</w:t>
      </w:r>
    </w:p>
    <w:p w:rsidR="00122E88" w:rsidRDefault="00122E88">
      <w:pPr>
        <w:pStyle w:val="a3"/>
        <w:spacing w:before="3"/>
      </w:pPr>
    </w:p>
    <w:p w:rsidR="00122E88" w:rsidRDefault="00FC6316">
      <w:pPr>
        <w:pStyle w:val="a4"/>
        <w:numPr>
          <w:ilvl w:val="0"/>
          <w:numId w:val="1"/>
        </w:numPr>
        <w:tabs>
          <w:tab w:val="left" w:pos="521"/>
        </w:tabs>
        <w:ind w:left="230" w:firstLine="0"/>
        <w:rPr>
          <w:sz w:val="28"/>
        </w:rPr>
      </w:pPr>
      <w:r>
        <w:rPr>
          <w:sz w:val="28"/>
        </w:rPr>
        <w:t>Какие</w:t>
      </w:r>
      <w:r>
        <w:rPr>
          <w:spacing w:val="3"/>
          <w:sz w:val="28"/>
        </w:rPr>
        <w:t xml:space="preserve"> </w:t>
      </w:r>
      <w:r>
        <w:rPr>
          <w:sz w:val="28"/>
        </w:rPr>
        <w:t>виды</w:t>
      </w:r>
      <w:r>
        <w:rPr>
          <w:spacing w:val="9"/>
          <w:sz w:val="28"/>
        </w:rPr>
        <w:t xml:space="preserve"> </w:t>
      </w:r>
      <w:r>
        <w:rPr>
          <w:sz w:val="28"/>
        </w:rPr>
        <w:t>ручных</w:t>
      </w:r>
      <w:r>
        <w:rPr>
          <w:spacing w:val="9"/>
          <w:sz w:val="28"/>
        </w:rPr>
        <w:t xml:space="preserve"> </w:t>
      </w:r>
      <w:r>
        <w:rPr>
          <w:sz w:val="28"/>
        </w:rPr>
        <w:t>пил</w:t>
      </w:r>
      <w:r>
        <w:rPr>
          <w:spacing w:val="8"/>
          <w:sz w:val="28"/>
        </w:rPr>
        <w:t xml:space="preserve"> </w:t>
      </w:r>
      <w:r>
        <w:rPr>
          <w:sz w:val="28"/>
        </w:rPr>
        <w:t>можно</w:t>
      </w:r>
      <w:r>
        <w:rPr>
          <w:spacing w:val="7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0"/>
          <w:sz w:val="28"/>
        </w:rPr>
        <w:t xml:space="preserve"> </w:t>
      </w:r>
      <w:r>
        <w:rPr>
          <w:sz w:val="28"/>
        </w:rPr>
        <w:t>при</w:t>
      </w:r>
      <w:r>
        <w:rPr>
          <w:spacing w:val="9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8"/>
          <w:sz w:val="28"/>
        </w:rPr>
        <w:t xml:space="preserve"> </w:t>
      </w:r>
      <w:r>
        <w:rPr>
          <w:sz w:val="28"/>
        </w:rPr>
        <w:t>технологических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операций</w:t>
      </w:r>
      <w:r>
        <w:rPr>
          <w:spacing w:val="-1"/>
          <w:sz w:val="28"/>
        </w:rPr>
        <w:t xml:space="preserve"> </w:t>
      </w:r>
      <w:r>
        <w:rPr>
          <w:sz w:val="28"/>
        </w:rPr>
        <w:t>пиления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древесины?</w:t>
      </w:r>
    </w:p>
    <w:p w:rsidR="00122E88" w:rsidRDefault="00FC6316">
      <w:pPr>
        <w:pStyle w:val="a3"/>
        <w:ind w:left="799" w:right="7140"/>
      </w:pPr>
      <w:r>
        <w:t>а) столярная пила</w:t>
      </w:r>
      <w:r>
        <w:rPr>
          <w:spacing w:val="-67"/>
        </w:rPr>
        <w:t xml:space="preserve"> </w:t>
      </w:r>
      <w:r>
        <w:t>б) лучковая пила</w:t>
      </w:r>
      <w:r>
        <w:rPr>
          <w:spacing w:val="1"/>
        </w:rPr>
        <w:t xml:space="preserve"> </w:t>
      </w:r>
      <w:r>
        <w:t>в) дисковая пила</w:t>
      </w:r>
      <w:r>
        <w:rPr>
          <w:spacing w:val="1"/>
        </w:rPr>
        <w:t xml:space="preserve"> </w:t>
      </w:r>
      <w:r>
        <w:t>г)</w:t>
      </w:r>
      <w:r>
        <w:rPr>
          <w:spacing w:val="-13"/>
        </w:rPr>
        <w:t xml:space="preserve"> </w:t>
      </w:r>
      <w:r>
        <w:t>двуручная</w:t>
      </w:r>
      <w:r>
        <w:rPr>
          <w:spacing w:val="-7"/>
        </w:rPr>
        <w:t xml:space="preserve"> </w:t>
      </w:r>
      <w:r>
        <w:t>пила</w:t>
      </w:r>
    </w:p>
    <w:p w:rsidR="00122E88" w:rsidRDefault="00122E88">
      <w:pPr>
        <w:pStyle w:val="a3"/>
        <w:spacing w:before="8"/>
        <w:rPr>
          <w:sz w:val="27"/>
        </w:rPr>
      </w:pPr>
    </w:p>
    <w:p w:rsidR="00122E88" w:rsidRDefault="00FC6316">
      <w:pPr>
        <w:pStyle w:val="a4"/>
        <w:numPr>
          <w:ilvl w:val="0"/>
          <w:numId w:val="1"/>
        </w:numPr>
        <w:tabs>
          <w:tab w:val="left" w:pos="510"/>
        </w:tabs>
        <w:spacing w:before="1"/>
        <w:ind w:right="223" w:firstLine="0"/>
        <w:jc w:val="both"/>
        <w:rPr>
          <w:sz w:val="28"/>
        </w:rPr>
      </w:pPr>
      <w:r>
        <w:rPr>
          <w:sz w:val="28"/>
        </w:rPr>
        <w:t>Приведите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одновременно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габаритных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размеров</w:t>
      </w:r>
      <w:r>
        <w:rPr>
          <w:spacing w:val="70"/>
          <w:sz w:val="28"/>
        </w:rPr>
        <w:t xml:space="preserve"> </w:t>
      </w:r>
      <w:r>
        <w:rPr>
          <w:sz w:val="28"/>
        </w:rPr>
        <w:t>стального</w:t>
      </w:r>
      <w:r>
        <w:rPr>
          <w:spacing w:val="70"/>
          <w:sz w:val="28"/>
        </w:rPr>
        <w:t xml:space="preserve"> </w:t>
      </w:r>
      <w:r>
        <w:rPr>
          <w:sz w:val="28"/>
        </w:rPr>
        <w:t>куба</w:t>
      </w:r>
      <w:r>
        <w:rPr>
          <w:spacing w:val="1"/>
          <w:sz w:val="28"/>
        </w:rPr>
        <w:t xml:space="preserve"> </w:t>
      </w:r>
      <w:r>
        <w:rPr>
          <w:sz w:val="28"/>
        </w:rPr>
        <w:t>(90,3</w:t>
      </w:r>
      <w:r>
        <w:rPr>
          <w:spacing w:val="28"/>
          <w:sz w:val="28"/>
        </w:rPr>
        <w:t xml:space="preserve"> </w:t>
      </w:r>
      <w:r>
        <w:rPr>
          <w:sz w:val="28"/>
        </w:rPr>
        <w:t>×</w:t>
      </w:r>
      <w:r>
        <w:rPr>
          <w:spacing w:val="31"/>
          <w:sz w:val="28"/>
        </w:rPr>
        <w:t xml:space="preserve"> </w:t>
      </w:r>
      <w:r>
        <w:rPr>
          <w:sz w:val="28"/>
        </w:rPr>
        <w:t>90,3</w:t>
      </w:r>
      <w:r>
        <w:rPr>
          <w:spacing w:val="28"/>
          <w:sz w:val="28"/>
        </w:rPr>
        <w:t xml:space="preserve"> </w:t>
      </w:r>
      <w:r>
        <w:rPr>
          <w:sz w:val="28"/>
        </w:rPr>
        <w:t>мм)</w:t>
      </w:r>
      <w:r>
        <w:rPr>
          <w:spacing w:val="25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глубины</w:t>
      </w:r>
      <w:r>
        <w:rPr>
          <w:spacing w:val="39"/>
          <w:sz w:val="28"/>
        </w:rPr>
        <w:t xml:space="preserve"> </w:t>
      </w:r>
      <w:r>
        <w:rPr>
          <w:sz w:val="28"/>
        </w:rPr>
        <w:t>глухого</w:t>
      </w:r>
      <w:r>
        <w:rPr>
          <w:spacing w:val="28"/>
          <w:sz w:val="28"/>
        </w:rPr>
        <w:t xml:space="preserve"> </w:t>
      </w:r>
      <w:r>
        <w:rPr>
          <w:sz w:val="28"/>
        </w:rPr>
        <w:t>отверстия,</w:t>
      </w:r>
      <w:r>
        <w:rPr>
          <w:spacing w:val="28"/>
          <w:sz w:val="28"/>
        </w:rPr>
        <w:t xml:space="preserve"> </w:t>
      </w:r>
      <w:r>
        <w:rPr>
          <w:sz w:val="28"/>
        </w:rPr>
        <w:t>просверленного</w:t>
      </w:r>
      <w:r>
        <w:rPr>
          <w:spacing w:val="38"/>
          <w:sz w:val="28"/>
        </w:rPr>
        <w:t xml:space="preserve"> </w:t>
      </w:r>
      <w:r>
        <w:rPr>
          <w:sz w:val="28"/>
        </w:rPr>
        <w:t>в</w:t>
      </w:r>
      <w:r>
        <w:rPr>
          <w:spacing w:val="25"/>
          <w:sz w:val="28"/>
        </w:rPr>
        <w:t xml:space="preserve"> </w:t>
      </w:r>
      <w:r>
        <w:rPr>
          <w:sz w:val="28"/>
        </w:rPr>
        <w:t>данном</w:t>
      </w:r>
      <w:r>
        <w:rPr>
          <w:spacing w:val="31"/>
          <w:sz w:val="28"/>
        </w:rPr>
        <w:t xml:space="preserve"> </w:t>
      </w:r>
      <w:r>
        <w:rPr>
          <w:sz w:val="28"/>
        </w:rPr>
        <w:t>кубе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точностью до</w:t>
      </w:r>
      <w:r>
        <w:rPr>
          <w:spacing w:val="9"/>
          <w:sz w:val="28"/>
        </w:rPr>
        <w:t xml:space="preserve"> </w:t>
      </w:r>
      <w:r>
        <w:rPr>
          <w:sz w:val="28"/>
        </w:rPr>
        <w:t>десятых</w:t>
      </w:r>
      <w:r>
        <w:rPr>
          <w:spacing w:val="-1"/>
          <w:sz w:val="28"/>
        </w:rPr>
        <w:t xml:space="preserve"> </w:t>
      </w:r>
      <w:r>
        <w:rPr>
          <w:sz w:val="28"/>
        </w:rPr>
        <w:t>долей миллиметра.</w:t>
      </w:r>
    </w:p>
    <w:p w:rsidR="00122E88" w:rsidRDefault="00122E88">
      <w:pPr>
        <w:pStyle w:val="a3"/>
      </w:pPr>
    </w:p>
    <w:p w:rsidR="00122E88" w:rsidRDefault="00FC6316">
      <w:pPr>
        <w:pStyle w:val="a4"/>
        <w:numPr>
          <w:ilvl w:val="0"/>
          <w:numId w:val="1"/>
        </w:numPr>
        <w:tabs>
          <w:tab w:val="left" w:pos="701"/>
        </w:tabs>
        <w:ind w:left="230" w:right="230" w:hanging="1"/>
        <w:rPr>
          <w:sz w:val="28"/>
        </w:rPr>
      </w:pPr>
      <w:r>
        <w:rPr>
          <w:sz w:val="28"/>
        </w:rPr>
        <w:t>Можно</w:t>
      </w:r>
      <w:r>
        <w:rPr>
          <w:spacing w:val="47"/>
          <w:sz w:val="28"/>
        </w:rPr>
        <w:t xml:space="preserve"> </w:t>
      </w:r>
      <w:r>
        <w:rPr>
          <w:sz w:val="28"/>
        </w:rPr>
        <w:t>ли</w:t>
      </w:r>
      <w:r>
        <w:rPr>
          <w:spacing w:val="57"/>
          <w:sz w:val="28"/>
        </w:rPr>
        <w:t xml:space="preserve"> </w:t>
      </w:r>
      <w:r>
        <w:rPr>
          <w:sz w:val="28"/>
        </w:rPr>
        <w:t>при</w:t>
      </w:r>
      <w:r>
        <w:rPr>
          <w:spacing w:val="47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57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52"/>
          <w:sz w:val="28"/>
        </w:rPr>
        <w:t xml:space="preserve"> </w:t>
      </w:r>
      <w:r>
        <w:rPr>
          <w:sz w:val="28"/>
        </w:rPr>
        <w:t>сначала</w:t>
      </w:r>
      <w:r>
        <w:rPr>
          <w:spacing w:val="42"/>
          <w:sz w:val="28"/>
        </w:rPr>
        <w:t xml:space="preserve"> </w:t>
      </w:r>
      <w:r>
        <w:rPr>
          <w:sz w:val="28"/>
        </w:rPr>
        <w:t>изготовить</w:t>
      </w:r>
      <w:r>
        <w:rPr>
          <w:spacing w:val="59"/>
          <w:sz w:val="28"/>
        </w:rPr>
        <w:t xml:space="preserve"> </w:t>
      </w:r>
      <w:r>
        <w:rPr>
          <w:sz w:val="28"/>
        </w:rPr>
        <w:t>изделие,</w:t>
      </w:r>
      <w:r>
        <w:rPr>
          <w:spacing w:val="46"/>
          <w:sz w:val="28"/>
        </w:rPr>
        <w:t xml:space="preserve"> </w:t>
      </w:r>
      <w:r>
        <w:rPr>
          <w:sz w:val="28"/>
        </w:rPr>
        <w:t>а</w:t>
      </w:r>
      <w:r>
        <w:rPr>
          <w:spacing w:val="52"/>
          <w:sz w:val="28"/>
        </w:rPr>
        <w:t xml:space="preserve"> </w:t>
      </w:r>
      <w:r>
        <w:rPr>
          <w:sz w:val="28"/>
        </w:rPr>
        <w:t>затем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технологию его</w:t>
      </w:r>
      <w:r>
        <w:rPr>
          <w:spacing w:val="-1"/>
          <w:sz w:val="28"/>
        </w:rPr>
        <w:t xml:space="preserve"> </w:t>
      </w:r>
      <w:r>
        <w:rPr>
          <w:sz w:val="28"/>
        </w:rPr>
        <w:t>изготовления?</w:t>
      </w:r>
    </w:p>
    <w:p w:rsidR="00122E88" w:rsidRDefault="00122E88">
      <w:pPr>
        <w:pStyle w:val="a3"/>
        <w:spacing w:before="3"/>
        <w:rPr>
          <w:sz w:val="29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0"/>
        <w:gridCol w:w="3260"/>
        <w:gridCol w:w="5350"/>
      </w:tblGrid>
      <w:tr w:rsidR="00122E88">
        <w:trPr>
          <w:trHeight w:val="640"/>
        </w:trPr>
        <w:tc>
          <w:tcPr>
            <w:tcW w:w="1250" w:type="dxa"/>
          </w:tcPr>
          <w:p w:rsidR="00122E88" w:rsidRDefault="00FC6316">
            <w:pPr>
              <w:pStyle w:val="TableParagraph"/>
              <w:spacing w:line="320" w:lineRule="exact"/>
              <w:ind w:left="125" w:right="89" w:firstLine="360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вопроса</w:t>
            </w:r>
          </w:p>
        </w:tc>
        <w:tc>
          <w:tcPr>
            <w:tcW w:w="3260" w:type="dxa"/>
          </w:tcPr>
          <w:p w:rsidR="00122E88" w:rsidRDefault="00FC6316">
            <w:pPr>
              <w:pStyle w:val="TableParagraph"/>
              <w:spacing w:before="158" w:line="240" w:lineRule="auto"/>
              <w:ind w:left="415"/>
              <w:rPr>
                <w:b/>
                <w:sz w:val="28"/>
              </w:rPr>
            </w:pPr>
            <w:r>
              <w:rPr>
                <w:b/>
                <w:sz w:val="28"/>
              </w:rPr>
              <w:t>Правильный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ответ</w:t>
            </w:r>
          </w:p>
        </w:tc>
        <w:tc>
          <w:tcPr>
            <w:tcW w:w="5350" w:type="dxa"/>
          </w:tcPr>
          <w:p w:rsidR="00122E88" w:rsidRDefault="00FC6316">
            <w:pPr>
              <w:pStyle w:val="TableParagraph"/>
              <w:spacing w:before="158" w:line="240" w:lineRule="auto"/>
              <w:ind w:left="1771" w:right="17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Комментарий</w:t>
            </w:r>
          </w:p>
        </w:tc>
      </w:tr>
      <w:tr w:rsidR="00122E88">
        <w:trPr>
          <w:trHeight w:val="320"/>
        </w:trPr>
        <w:tc>
          <w:tcPr>
            <w:tcW w:w="1250" w:type="dxa"/>
          </w:tcPr>
          <w:p w:rsidR="00122E88" w:rsidRDefault="00FC6316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260" w:type="dxa"/>
          </w:tcPr>
          <w:p w:rsidR="00122E88" w:rsidRDefault="00FC631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дрель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ручная</w:t>
            </w:r>
          </w:p>
        </w:tc>
        <w:tc>
          <w:tcPr>
            <w:tcW w:w="5350" w:type="dxa"/>
          </w:tcPr>
          <w:p w:rsidR="00122E88" w:rsidRDefault="00122E8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22E88">
        <w:trPr>
          <w:trHeight w:val="330"/>
        </w:trPr>
        <w:tc>
          <w:tcPr>
            <w:tcW w:w="1250" w:type="dxa"/>
          </w:tcPr>
          <w:p w:rsidR="00122E88" w:rsidRDefault="00FC6316">
            <w:pPr>
              <w:pStyle w:val="TableParagraph"/>
              <w:spacing w:line="310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260" w:type="dxa"/>
          </w:tcPr>
          <w:p w:rsidR="00122E88" w:rsidRDefault="00FC6316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5350" w:type="dxa"/>
          </w:tcPr>
          <w:p w:rsidR="00122E88" w:rsidRDefault="00122E8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22E88">
        <w:trPr>
          <w:trHeight w:val="319"/>
        </w:trPr>
        <w:tc>
          <w:tcPr>
            <w:tcW w:w="1250" w:type="dxa"/>
          </w:tcPr>
          <w:p w:rsidR="00122E88" w:rsidRDefault="00FC6316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260" w:type="dxa"/>
          </w:tcPr>
          <w:p w:rsidR="00122E88" w:rsidRDefault="00FC631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медь</w:t>
            </w:r>
          </w:p>
        </w:tc>
        <w:tc>
          <w:tcPr>
            <w:tcW w:w="5350" w:type="dxa"/>
          </w:tcPr>
          <w:p w:rsidR="00122E88" w:rsidRDefault="00FC631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Допустимы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варианты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ответа.</w:t>
            </w:r>
          </w:p>
        </w:tc>
      </w:tr>
      <w:tr w:rsidR="00122E88">
        <w:trPr>
          <w:trHeight w:val="320"/>
        </w:trPr>
        <w:tc>
          <w:tcPr>
            <w:tcW w:w="1250" w:type="dxa"/>
          </w:tcPr>
          <w:p w:rsidR="00122E88" w:rsidRDefault="00FC6316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260" w:type="dxa"/>
          </w:tcPr>
          <w:p w:rsidR="00122E88" w:rsidRDefault="00FC631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брусок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берёзы</w:t>
            </w:r>
          </w:p>
        </w:tc>
        <w:tc>
          <w:tcPr>
            <w:tcW w:w="5350" w:type="dxa"/>
          </w:tcPr>
          <w:p w:rsidR="00122E88" w:rsidRDefault="00122E8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22E88">
        <w:trPr>
          <w:trHeight w:val="640"/>
        </w:trPr>
        <w:tc>
          <w:tcPr>
            <w:tcW w:w="1250" w:type="dxa"/>
          </w:tcPr>
          <w:p w:rsidR="00122E88" w:rsidRDefault="00FC6316">
            <w:pPr>
              <w:pStyle w:val="TableParagraph"/>
              <w:spacing w:line="321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260" w:type="dxa"/>
          </w:tcPr>
          <w:p w:rsidR="00122E88" w:rsidRDefault="00FC6316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цвет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контура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чёрный</w:t>
            </w:r>
          </w:p>
        </w:tc>
        <w:tc>
          <w:tcPr>
            <w:tcW w:w="5350" w:type="dxa"/>
          </w:tcPr>
          <w:p w:rsidR="00122E88" w:rsidRDefault="00FC6316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требованиями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ЕСКД</w:t>
            </w:r>
          </w:p>
          <w:p w:rsidR="00122E88" w:rsidRDefault="00FC6316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цвет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чертеже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показывается.</w:t>
            </w:r>
          </w:p>
        </w:tc>
      </w:tr>
      <w:tr w:rsidR="00122E88">
        <w:trPr>
          <w:trHeight w:val="329"/>
        </w:trPr>
        <w:tc>
          <w:tcPr>
            <w:tcW w:w="1250" w:type="dxa"/>
          </w:tcPr>
          <w:p w:rsidR="00122E88" w:rsidRDefault="00FC6316">
            <w:pPr>
              <w:pStyle w:val="TableParagraph"/>
              <w:spacing w:line="310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260" w:type="dxa"/>
          </w:tcPr>
          <w:p w:rsidR="00122E88" w:rsidRDefault="00FC6316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алюминий</w:t>
            </w:r>
          </w:p>
        </w:tc>
        <w:tc>
          <w:tcPr>
            <w:tcW w:w="5350" w:type="dxa"/>
          </w:tcPr>
          <w:p w:rsidR="00122E88" w:rsidRDefault="00122E8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22E88">
        <w:trPr>
          <w:trHeight w:val="320"/>
        </w:trPr>
        <w:tc>
          <w:tcPr>
            <w:tcW w:w="1250" w:type="dxa"/>
          </w:tcPr>
          <w:p w:rsidR="00122E88" w:rsidRDefault="00FC6316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260" w:type="dxa"/>
          </w:tcPr>
          <w:p w:rsidR="00122E88" w:rsidRDefault="00FC631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5350" w:type="dxa"/>
          </w:tcPr>
          <w:p w:rsidR="00122E88" w:rsidRDefault="00122E8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22E88">
        <w:trPr>
          <w:trHeight w:val="319"/>
        </w:trPr>
        <w:tc>
          <w:tcPr>
            <w:tcW w:w="1250" w:type="dxa"/>
          </w:tcPr>
          <w:p w:rsidR="00122E88" w:rsidRDefault="00FC6316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260" w:type="dxa"/>
          </w:tcPr>
          <w:p w:rsidR="00122E88" w:rsidRDefault="00FC631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</w:t>
            </w:r>
          </w:p>
        </w:tc>
        <w:tc>
          <w:tcPr>
            <w:tcW w:w="5350" w:type="dxa"/>
          </w:tcPr>
          <w:p w:rsidR="00122E88" w:rsidRDefault="00122E8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22E88">
        <w:trPr>
          <w:trHeight w:val="320"/>
        </w:trPr>
        <w:tc>
          <w:tcPr>
            <w:tcW w:w="1250" w:type="dxa"/>
          </w:tcPr>
          <w:p w:rsidR="00122E88" w:rsidRDefault="00FC6316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260" w:type="dxa"/>
          </w:tcPr>
          <w:p w:rsidR="00122E88" w:rsidRDefault="00FC631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штангенциркуль</w:t>
            </w:r>
          </w:p>
        </w:tc>
        <w:tc>
          <w:tcPr>
            <w:tcW w:w="5350" w:type="dxa"/>
          </w:tcPr>
          <w:p w:rsidR="00122E88" w:rsidRDefault="00122E8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22E88">
        <w:trPr>
          <w:trHeight w:val="320"/>
        </w:trPr>
        <w:tc>
          <w:tcPr>
            <w:tcW w:w="1250" w:type="dxa"/>
          </w:tcPr>
          <w:p w:rsidR="00122E88" w:rsidRDefault="00FC6316">
            <w:pPr>
              <w:pStyle w:val="TableParagraph"/>
              <w:ind w:left="465" w:right="4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3260" w:type="dxa"/>
          </w:tcPr>
          <w:p w:rsidR="00122E88" w:rsidRDefault="00FC631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нет</w:t>
            </w:r>
          </w:p>
        </w:tc>
        <w:tc>
          <w:tcPr>
            <w:tcW w:w="5350" w:type="dxa"/>
          </w:tcPr>
          <w:p w:rsidR="00122E88" w:rsidRDefault="00122E8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122E88" w:rsidRDefault="00122E88">
      <w:pPr>
        <w:pStyle w:val="a3"/>
        <w:spacing w:before="8"/>
        <w:rPr>
          <w:sz w:val="27"/>
        </w:rPr>
      </w:pPr>
    </w:p>
    <w:p w:rsidR="00122E88" w:rsidRDefault="00FC6316">
      <w:pPr>
        <w:pStyle w:val="1"/>
        <w:jc w:val="left"/>
      </w:pPr>
      <w:r>
        <w:t>За</w:t>
      </w:r>
      <w:r>
        <w:rPr>
          <w:spacing w:val="-1"/>
        </w:rPr>
        <w:t xml:space="preserve"> </w:t>
      </w:r>
      <w:r>
        <w:t>каждый</w:t>
      </w:r>
      <w:r>
        <w:rPr>
          <w:spacing w:val="-3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балл.</w:t>
      </w:r>
    </w:p>
    <w:p w:rsidR="00122E88" w:rsidRDefault="00122E88">
      <w:pPr>
        <w:pStyle w:val="a3"/>
        <w:spacing w:before="6"/>
        <w:rPr>
          <w:b/>
        </w:rPr>
      </w:pPr>
    </w:p>
    <w:p w:rsidR="00122E88" w:rsidRDefault="00FC6316">
      <w:pPr>
        <w:ind w:left="1830" w:right="1830"/>
        <w:jc w:val="center"/>
        <w:rPr>
          <w:b/>
          <w:sz w:val="28"/>
        </w:rPr>
      </w:pPr>
      <w:r>
        <w:rPr>
          <w:b/>
          <w:sz w:val="28"/>
          <w:u w:val="thick"/>
        </w:rPr>
        <w:t>Максимальное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количество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баллов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за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работу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–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10.</w:t>
      </w:r>
    </w:p>
    <w:sectPr w:rsidR="00122E88">
      <w:pgSz w:w="11910" w:h="16840"/>
      <w:pgMar w:top="620" w:right="920" w:bottom="980" w:left="900" w:header="0" w:footer="7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316" w:rsidRDefault="00FC6316">
      <w:r>
        <w:separator/>
      </w:r>
    </w:p>
  </w:endnote>
  <w:endnote w:type="continuationSeparator" w:id="0">
    <w:p w:rsidR="00FC6316" w:rsidRDefault="00FC6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2E88" w:rsidRDefault="00FC631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5pt;margin-top:791.8pt;width:12.05pt;height:15.3pt;z-index:-251658752;mso-position-horizontal-relative:page;mso-position-vertical-relative:page" filled="f" stroked="f">
          <v:textbox inset="0,0,0,0">
            <w:txbxContent>
              <w:p w:rsidR="00122E88" w:rsidRDefault="00FC631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2493B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316" w:rsidRDefault="00FC6316">
      <w:r>
        <w:separator/>
      </w:r>
    </w:p>
  </w:footnote>
  <w:footnote w:type="continuationSeparator" w:id="0">
    <w:p w:rsidR="00FC6316" w:rsidRDefault="00FC63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816BA"/>
    <w:multiLevelType w:val="hybridMultilevel"/>
    <w:tmpl w:val="3E7C7222"/>
    <w:lvl w:ilvl="0" w:tplc="EE8AD66C">
      <w:start w:val="1"/>
      <w:numFmt w:val="decimal"/>
      <w:lvlText w:val="%1."/>
      <w:lvlJc w:val="left"/>
      <w:pPr>
        <w:ind w:left="229" w:hanging="2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380541A">
      <w:numFmt w:val="bullet"/>
      <w:lvlText w:val="•"/>
      <w:lvlJc w:val="left"/>
      <w:pPr>
        <w:ind w:left="1207" w:hanging="280"/>
      </w:pPr>
      <w:rPr>
        <w:rFonts w:hint="default"/>
        <w:lang w:val="ru-RU" w:eastAsia="en-US" w:bidi="ar-SA"/>
      </w:rPr>
    </w:lvl>
    <w:lvl w:ilvl="2" w:tplc="BA1435EA">
      <w:numFmt w:val="bullet"/>
      <w:lvlText w:val="•"/>
      <w:lvlJc w:val="left"/>
      <w:pPr>
        <w:ind w:left="2194" w:hanging="280"/>
      </w:pPr>
      <w:rPr>
        <w:rFonts w:hint="default"/>
        <w:lang w:val="ru-RU" w:eastAsia="en-US" w:bidi="ar-SA"/>
      </w:rPr>
    </w:lvl>
    <w:lvl w:ilvl="3" w:tplc="C33ED9F2">
      <w:numFmt w:val="bullet"/>
      <w:lvlText w:val="•"/>
      <w:lvlJc w:val="left"/>
      <w:pPr>
        <w:ind w:left="3181" w:hanging="280"/>
      </w:pPr>
      <w:rPr>
        <w:rFonts w:hint="default"/>
        <w:lang w:val="ru-RU" w:eastAsia="en-US" w:bidi="ar-SA"/>
      </w:rPr>
    </w:lvl>
    <w:lvl w:ilvl="4" w:tplc="C1E64D1E">
      <w:numFmt w:val="bullet"/>
      <w:lvlText w:val="•"/>
      <w:lvlJc w:val="left"/>
      <w:pPr>
        <w:ind w:left="4168" w:hanging="280"/>
      </w:pPr>
      <w:rPr>
        <w:rFonts w:hint="default"/>
        <w:lang w:val="ru-RU" w:eastAsia="en-US" w:bidi="ar-SA"/>
      </w:rPr>
    </w:lvl>
    <w:lvl w:ilvl="5" w:tplc="D79C3A66">
      <w:numFmt w:val="bullet"/>
      <w:lvlText w:val="•"/>
      <w:lvlJc w:val="left"/>
      <w:pPr>
        <w:ind w:left="5155" w:hanging="280"/>
      </w:pPr>
      <w:rPr>
        <w:rFonts w:hint="default"/>
        <w:lang w:val="ru-RU" w:eastAsia="en-US" w:bidi="ar-SA"/>
      </w:rPr>
    </w:lvl>
    <w:lvl w:ilvl="6" w:tplc="DEE44C9C">
      <w:numFmt w:val="bullet"/>
      <w:lvlText w:val="•"/>
      <w:lvlJc w:val="left"/>
      <w:pPr>
        <w:ind w:left="6142" w:hanging="280"/>
      </w:pPr>
      <w:rPr>
        <w:rFonts w:hint="default"/>
        <w:lang w:val="ru-RU" w:eastAsia="en-US" w:bidi="ar-SA"/>
      </w:rPr>
    </w:lvl>
    <w:lvl w:ilvl="7" w:tplc="8A60FD54">
      <w:numFmt w:val="bullet"/>
      <w:lvlText w:val="•"/>
      <w:lvlJc w:val="left"/>
      <w:pPr>
        <w:ind w:left="7129" w:hanging="280"/>
      </w:pPr>
      <w:rPr>
        <w:rFonts w:hint="default"/>
        <w:lang w:val="ru-RU" w:eastAsia="en-US" w:bidi="ar-SA"/>
      </w:rPr>
    </w:lvl>
    <w:lvl w:ilvl="8" w:tplc="05000CC4">
      <w:numFmt w:val="bullet"/>
      <w:lvlText w:val="•"/>
      <w:lvlJc w:val="left"/>
      <w:pPr>
        <w:ind w:left="8116" w:hanging="28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22E88"/>
    <w:rsid w:val="00122E88"/>
    <w:rsid w:val="0022493B"/>
    <w:rsid w:val="00FC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143C7AC0-FE6F-4CA9-891B-A4D4E9878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30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29" w:right="227"/>
    </w:pPr>
  </w:style>
  <w:style w:type="paragraph" w:customStyle="1" w:styleId="TableParagraph">
    <w:name w:val="Table Paragraph"/>
    <w:basedOn w:val="a"/>
    <w:uiPriority w:val="1"/>
    <w:qFormat/>
    <w:pPr>
      <w:spacing w:line="300" w:lineRule="exact"/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</dc:title>
  <dc:creator>Oksana</dc:creator>
  <cp:lastModifiedBy>Плотникова</cp:lastModifiedBy>
  <cp:revision>3</cp:revision>
  <dcterms:created xsi:type="dcterms:W3CDTF">2021-09-22T18:53:00Z</dcterms:created>
  <dcterms:modified xsi:type="dcterms:W3CDTF">2021-09-22T19:41:00Z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2019-10-15T00:00:00Z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2021-09-22T00:00:00Z</vt:filetime>
  </property>
</Properties>
</file>